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A5" w:rsidRDefault="00CB35A5">
      <w:r>
        <w:rPr>
          <w:noProof/>
          <w:lang w:eastAsia="ru-RU"/>
        </w:rPr>
        <w:drawing>
          <wp:inline distT="0" distB="0" distL="0" distR="0">
            <wp:extent cx="2255379" cy="3383863"/>
            <wp:effectExtent l="0" t="0" r="0" b="7620"/>
            <wp:docPr id="1" name="Рисунок 1" descr="C:\Users\Анна Владимировна\Desktop\С ноута\свои документы\Атаманец победитель 2020\Отчетность\образовательное мероприятие\сборник презентаций\Диана Петрусенко Кваш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С ноута\свои документы\Атаманец победитель 2020\Отчетность\образовательное мероприятие\сборник презентаций\Диана Петрусенко Квашни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71" cy="338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DF" w:rsidRPr="00CB35A5" w:rsidRDefault="00CB35A5" w:rsidP="00CB3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A5">
        <w:rPr>
          <w:rFonts w:ascii="Times New Roman" w:hAnsi="Times New Roman" w:cs="Times New Roman"/>
          <w:sz w:val="28"/>
          <w:szCs w:val="28"/>
        </w:rPr>
        <w:t xml:space="preserve">Диана Петрусенко. Воспитанница казачьего класса под руководством </w:t>
      </w:r>
      <w:proofErr w:type="spellStart"/>
      <w:r w:rsidRPr="00CB35A5">
        <w:rPr>
          <w:rFonts w:ascii="Times New Roman" w:hAnsi="Times New Roman" w:cs="Times New Roman"/>
          <w:sz w:val="28"/>
          <w:szCs w:val="28"/>
        </w:rPr>
        <w:t>Ференцева</w:t>
      </w:r>
      <w:proofErr w:type="spellEnd"/>
      <w:r w:rsidRPr="00CB35A5">
        <w:rPr>
          <w:rFonts w:ascii="Times New Roman" w:hAnsi="Times New Roman" w:cs="Times New Roman"/>
          <w:sz w:val="28"/>
          <w:szCs w:val="28"/>
        </w:rPr>
        <w:t xml:space="preserve"> Виктора Николаевича (хутор </w:t>
      </w:r>
      <w:proofErr w:type="spellStart"/>
      <w:r w:rsidRPr="00CB35A5">
        <w:rPr>
          <w:rFonts w:ascii="Times New Roman" w:hAnsi="Times New Roman" w:cs="Times New Roman"/>
          <w:sz w:val="28"/>
          <w:szCs w:val="28"/>
        </w:rPr>
        <w:t>Квашининский</w:t>
      </w:r>
      <w:proofErr w:type="spellEnd"/>
      <w:r w:rsidRPr="00CB35A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Pr="00CB35A5"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 w:rsidRPr="00CB35A5">
        <w:rPr>
          <w:rFonts w:ascii="Times New Roman" w:hAnsi="Times New Roman" w:cs="Times New Roman"/>
          <w:sz w:val="28"/>
          <w:szCs w:val="28"/>
        </w:rPr>
        <w:t xml:space="preserve">, Ленинского района). </w:t>
      </w:r>
    </w:p>
    <w:p w:rsidR="00CB35A5" w:rsidRPr="00CB35A5" w:rsidRDefault="00CB35A5" w:rsidP="00CB3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A5">
        <w:rPr>
          <w:rFonts w:ascii="Times New Roman" w:hAnsi="Times New Roman" w:cs="Times New Roman"/>
          <w:sz w:val="28"/>
          <w:szCs w:val="28"/>
        </w:rPr>
        <w:t>На образовательном мероприятии «Атаманец 2020» Диана выступила с докладом об истории развития се</w:t>
      </w:r>
      <w:bookmarkStart w:id="0" w:name="_GoBack"/>
      <w:bookmarkEnd w:id="0"/>
      <w:r w:rsidRPr="00CB35A5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CB35A5"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 w:rsidRPr="00CB35A5">
        <w:rPr>
          <w:rFonts w:ascii="Times New Roman" w:hAnsi="Times New Roman" w:cs="Times New Roman"/>
          <w:sz w:val="28"/>
          <w:szCs w:val="28"/>
        </w:rPr>
        <w:t>.</w:t>
      </w:r>
    </w:p>
    <w:sectPr w:rsidR="00CB35A5" w:rsidRPr="00CB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FD"/>
    <w:rsid w:val="00035CDF"/>
    <w:rsid w:val="00246DFD"/>
    <w:rsid w:val="00C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3</cp:revision>
  <dcterms:created xsi:type="dcterms:W3CDTF">2021-02-03T00:50:00Z</dcterms:created>
  <dcterms:modified xsi:type="dcterms:W3CDTF">2021-02-03T00:55:00Z</dcterms:modified>
</cp:coreProperties>
</file>